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AA" w:rsidP="00C276AA" w:rsidRDefault="00C276AA" w14:paraId="301F83AB" w14:textId="06CA932C">
      <w:pPr>
        <w:pStyle w:val="Heading1"/>
        <w:rPr>
          <w:b/>
        </w:rPr>
      </w:pPr>
      <w:r>
        <w:rPr>
          <w:b/>
        </w:rPr>
        <w:t xml:space="preserve">Annex </w:t>
      </w:r>
      <w:r w:rsidR="00C15B7B">
        <w:rPr>
          <w:b/>
        </w:rPr>
        <w:t>1c</w:t>
      </w:r>
      <w:r>
        <w:rPr>
          <w:b/>
        </w:rPr>
        <w:t>: SEO Officer’s Report Confirming PRR-PDR is complete and PRR Scrutiny Changes have been completed</w:t>
      </w:r>
    </w:p>
    <w:p w:rsidR="00C276AA" w:rsidP="00C276AA" w:rsidRDefault="00C276AA" w14:paraId="440B0D24" w14:textId="77777777"/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63"/>
      </w:tblGrid>
      <w:tr w:rsidRPr="00686507" w:rsidR="00C276AA" w:rsidTr="002711EB" w14:paraId="6B8D6399" w14:textId="77777777">
        <w:tc>
          <w:tcPr>
            <w:tcW w:w="9163" w:type="dxa"/>
          </w:tcPr>
          <w:p w:rsidRPr="00686507" w:rsidR="00C276AA" w:rsidP="002711EB" w:rsidRDefault="00C276AA" w14:paraId="7703E5A2" w14:textId="77777777">
            <w:pPr>
              <w:rPr>
                <w:rFonts w:ascii="Calibri Light" w:hAnsi="Calibri Light"/>
              </w:rPr>
            </w:pPr>
            <w:r w:rsidRPr="00E930EF">
              <w:rPr>
                <w:rFonts w:ascii="Calibri Light" w:hAnsi="Calibri Light"/>
              </w:rPr>
              <w:t>Name of the Officer completing this report</w:t>
            </w:r>
            <w:r w:rsidRPr="00686507">
              <w:rPr>
                <w:rFonts w:ascii="Calibri Light" w:hAnsi="Calibri Light"/>
              </w:rPr>
              <w:t xml:space="preserve">: </w:t>
            </w:r>
          </w:p>
        </w:tc>
      </w:tr>
      <w:tr w:rsidRPr="00686507" w:rsidR="00C276AA" w:rsidTr="002711EB" w14:paraId="78EAF987" w14:textId="77777777">
        <w:tc>
          <w:tcPr>
            <w:tcW w:w="9163" w:type="dxa"/>
          </w:tcPr>
          <w:p w:rsidRPr="00686507" w:rsidR="00C276AA" w:rsidP="002711EB" w:rsidRDefault="00C276AA" w14:paraId="2A32C637" w14:textId="77777777">
            <w:pPr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</w:rPr>
              <w:t>Date of report completion:</w:t>
            </w:r>
          </w:p>
        </w:tc>
      </w:tr>
    </w:tbl>
    <w:p w:rsidR="00C276AA" w:rsidP="00C276AA" w:rsidRDefault="00C276AA" w14:paraId="6973B02B" w14:textId="77777777">
      <w:pPr>
        <w:pStyle w:val="Heading1"/>
        <w:tabs>
          <w:tab w:val="left" w:pos="9757"/>
        </w:tabs>
        <w:ind w:right="102" w:firstLine="6"/>
        <w:rPr>
          <w:rFonts w:ascii="Calibri Light" w:hAnsi="Calibri Light"/>
          <w:sz w:val="24"/>
        </w:rPr>
      </w:pPr>
      <w:r w:rsidRPr="00686507">
        <w:rPr>
          <w:rFonts w:ascii="Calibri Light" w:hAnsi="Calibri Light"/>
          <w:sz w:val="24"/>
        </w:rPr>
        <w:t>Section 1: Key Programme</w:t>
      </w:r>
      <w:r w:rsidRPr="00686507">
        <w:rPr>
          <w:rFonts w:ascii="Calibri Light" w:hAnsi="Calibri Light"/>
          <w:spacing w:val="-5"/>
          <w:sz w:val="24"/>
        </w:rPr>
        <w:t xml:space="preserve"> </w:t>
      </w:r>
      <w:r w:rsidRPr="00686507">
        <w:rPr>
          <w:rFonts w:ascii="Calibri Light" w:hAnsi="Calibri Light"/>
          <w:sz w:val="24"/>
        </w:rPr>
        <w:t>Information</w:t>
      </w:r>
    </w:p>
    <w:tbl>
      <w:tblPr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8"/>
        <w:gridCol w:w="4085"/>
      </w:tblGrid>
      <w:tr w:rsidRPr="00686507" w:rsidR="00C276AA" w:rsidTr="002711EB" w14:paraId="584E6868" w14:textId="77777777">
        <w:tc>
          <w:tcPr>
            <w:tcW w:w="5078" w:type="dxa"/>
          </w:tcPr>
          <w:p w:rsidRPr="00686507" w:rsidR="00C276AA" w:rsidP="002711EB" w:rsidRDefault="00C276AA" w14:paraId="163A52D7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</w:t>
            </w:r>
            <w:r w:rsidRPr="00686507">
              <w:rPr>
                <w:rFonts w:ascii="Calibri Light" w:hAnsi="Calibri Light"/>
              </w:rPr>
              <w:t xml:space="preserve">ate of </w:t>
            </w:r>
            <w:r>
              <w:rPr>
                <w:rFonts w:ascii="Calibri Light" w:hAnsi="Calibri Light"/>
              </w:rPr>
              <w:t>School Sign Off to confirm that PDR was complete and ready for PRR Panel to view:</w:t>
            </w:r>
          </w:p>
        </w:tc>
        <w:tc>
          <w:tcPr>
            <w:tcW w:w="4085" w:type="dxa"/>
          </w:tcPr>
          <w:p w:rsidRPr="00686507" w:rsidR="00C276AA" w:rsidP="002711EB" w:rsidRDefault="00C276AA" w14:paraId="5688C730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51C5340E" w14:textId="77777777">
        <w:tc>
          <w:tcPr>
            <w:tcW w:w="5078" w:type="dxa"/>
          </w:tcPr>
          <w:p w:rsidRPr="00686507" w:rsidR="00C276AA" w:rsidP="002711EB" w:rsidRDefault="00C276AA" w14:paraId="5308542B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Name of </w:t>
            </w:r>
            <w:r w:rsidRPr="00686507">
              <w:rPr>
                <w:rFonts w:ascii="Calibri Light" w:hAnsi="Calibri Light"/>
              </w:rPr>
              <w:t>School</w:t>
            </w:r>
            <w:r>
              <w:rPr>
                <w:rFonts w:ascii="Calibri Light" w:hAnsi="Calibri Light"/>
              </w:rPr>
              <w:t>, Centre or Division:</w:t>
            </w:r>
          </w:p>
        </w:tc>
        <w:tc>
          <w:tcPr>
            <w:tcW w:w="4085" w:type="dxa"/>
          </w:tcPr>
          <w:p w:rsidRPr="00686507" w:rsidR="00C276AA" w:rsidP="002711EB" w:rsidRDefault="00C276AA" w14:paraId="0191CF2A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33CB96C6" w14:textId="77777777">
        <w:tc>
          <w:tcPr>
            <w:tcW w:w="5078" w:type="dxa"/>
          </w:tcPr>
          <w:p w:rsidRPr="00686507" w:rsidR="00C276AA" w:rsidP="002711EB" w:rsidRDefault="00C276AA" w14:paraId="156AE6F7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Name of Academic Coordinator:</w:t>
            </w:r>
          </w:p>
        </w:tc>
        <w:tc>
          <w:tcPr>
            <w:tcW w:w="4085" w:type="dxa"/>
          </w:tcPr>
          <w:p w:rsidRPr="00686507" w:rsidR="00C276AA" w:rsidP="002711EB" w:rsidRDefault="00C276AA" w14:paraId="412B438F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64CD9FD9" w14:textId="77777777">
        <w:tc>
          <w:tcPr>
            <w:tcW w:w="5078" w:type="dxa"/>
          </w:tcPr>
          <w:p w:rsidRPr="00686507" w:rsidR="00C276AA" w:rsidP="002711EB" w:rsidRDefault="00C276AA" w14:paraId="2463EAE5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Name of </w:t>
            </w:r>
            <w:r w:rsidRPr="00686507">
              <w:rPr>
                <w:rFonts w:ascii="Calibri Light" w:hAnsi="Calibri Light"/>
              </w:rPr>
              <w:t>Programme Leader</w:t>
            </w:r>
            <w:r>
              <w:rPr>
                <w:rFonts w:ascii="Calibri Light" w:hAnsi="Calibri Light"/>
              </w:rPr>
              <w:t>:</w:t>
            </w:r>
          </w:p>
        </w:tc>
        <w:tc>
          <w:tcPr>
            <w:tcW w:w="4085" w:type="dxa"/>
          </w:tcPr>
          <w:p w:rsidRPr="00686507" w:rsidR="00C276AA" w:rsidP="002711EB" w:rsidRDefault="00C276AA" w14:paraId="2837192D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30FF5972" w14:textId="77777777">
        <w:tc>
          <w:tcPr>
            <w:tcW w:w="5078" w:type="dxa"/>
          </w:tcPr>
          <w:p w:rsidRPr="00686507" w:rsidR="00C276AA" w:rsidP="002711EB" w:rsidRDefault="00C276AA" w14:paraId="3F7A3321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E914BD">
              <w:rPr>
                <w:rFonts w:ascii="Calibri Light" w:hAnsi="Calibri Light"/>
              </w:rPr>
              <w:t>Title(s) of the programme(s), their CRS codes and award(s)</w:t>
            </w:r>
          </w:p>
        </w:tc>
        <w:tc>
          <w:tcPr>
            <w:tcW w:w="4085" w:type="dxa"/>
          </w:tcPr>
          <w:p w:rsidRPr="00686507" w:rsidR="00C276AA" w:rsidP="002711EB" w:rsidRDefault="00C276AA" w14:paraId="4E085706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46225671" w14:textId="77777777">
        <w:tc>
          <w:tcPr>
            <w:tcW w:w="5078" w:type="dxa"/>
          </w:tcPr>
          <w:p w:rsidRPr="00E914BD" w:rsidR="00C276AA" w:rsidP="002711EB" w:rsidRDefault="00C276AA" w14:paraId="4F174334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Title(s) of NEW programme(s) or programmes subject to changes in delivery method, the CRS codes and awards</w:t>
            </w:r>
          </w:p>
        </w:tc>
        <w:tc>
          <w:tcPr>
            <w:tcW w:w="4085" w:type="dxa"/>
          </w:tcPr>
          <w:p w:rsidRPr="00686507" w:rsidR="00C276AA" w:rsidP="002711EB" w:rsidRDefault="00C276AA" w14:paraId="4A7A0518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1B9C387E" w14:textId="77777777">
        <w:tc>
          <w:tcPr>
            <w:tcW w:w="5078" w:type="dxa"/>
          </w:tcPr>
          <w:p w:rsidRPr="00E930EF" w:rsidR="00C276AA" w:rsidP="002711EB" w:rsidRDefault="00C276AA" w14:paraId="2E5AF608" w14:textId="77777777">
            <w:pPr>
              <w:pStyle w:val="TableParagraph"/>
              <w:ind w:left="0"/>
              <w:rPr>
                <w:rFonts w:ascii="Calibri Light" w:hAnsi="Calibri Light"/>
                <w:i/>
              </w:rPr>
            </w:pPr>
            <w:r w:rsidRPr="00686507">
              <w:rPr>
                <w:rFonts w:ascii="Calibri Light" w:hAnsi="Calibri Light"/>
              </w:rPr>
              <w:t xml:space="preserve">Target </w:t>
            </w:r>
            <w:r>
              <w:rPr>
                <w:rFonts w:ascii="Calibri Light" w:hAnsi="Calibri Light"/>
              </w:rPr>
              <w:t>qualification(s)</w:t>
            </w:r>
            <w:r w:rsidRPr="00686507">
              <w:rPr>
                <w:rFonts w:ascii="Calibri Light" w:hAnsi="Calibri Light"/>
              </w:rPr>
              <w:t xml:space="preserve"> </w:t>
            </w:r>
            <w:r w:rsidRPr="00686507">
              <w:rPr>
                <w:rFonts w:ascii="Calibri Light" w:hAnsi="Calibri Light"/>
                <w:i/>
              </w:rPr>
              <w:t xml:space="preserve">and all exit </w:t>
            </w:r>
            <w:r>
              <w:rPr>
                <w:rFonts w:ascii="Calibri Light" w:hAnsi="Calibri Light"/>
                <w:i/>
              </w:rPr>
              <w:t>qualifications:</w:t>
            </w:r>
          </w:p>
        </w:tc>
        <w:tc>
          <w:tcPr>
            <w:tcW w:w="4085" w:type="dxa"/>
          </w:tcPr>
          <w:p w:rsidRPr="00686507" w:rsidR="00C276AA" w:rsidP="002711EB" w:rsidRDefault="00C276AA" w14:paraId="729D6798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11C7F823" w14:textId="77777777">
        <w:tc>
          <w:tcPr>
            <w:tcW w:w="5078" w:type="dxa"/>
          </w:tcPr>
          <w:p w:rsidRPr="00686507" w:rsidR="00C276AA" w:rsidP="002711EB" w:rsidRDefault="00C276AA" w14:paraId="5330006E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Name of PSRB or awarding body:</w:t>
            </w:r>
          </w:p>
        </w:tc>
        <w:tc>
          <w:tcPr>
            <w:tcW w:w="4085" w:type="dxa"/>
          </w:tcPr>
          <w:p w:rsidRPr="00686507" w:rsidR="00C276AA" w:rsidP="002711EB" w:rsidRDefault="00C276AA" w14:paraId="738D60D0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68FEEB31" w14:textId="77777777">
        <w:trPr>
          <w:trHeight w:val="195"/>
        </w:trPr>
        <w:tc>
          <w:tcPr>
            <w:tcW w:w="5078" w:type="dxa"/>
          </w:tcPr>
          <w:p w:rsidRPr="00E930EF" w:rsidR="00C276AA" w:rsidP="002711EB" w:rsidRDefault="00C276AA" w14:paraId="3F8711D5" w14:textId="77777777">
            <w:pPr>
              <w:pStyle w:val="TableParagraph"/>
              <w:ind w:left="0"/>
              <w:rPr>
                <w:rFonts w:ascii="Calibri Light" w:hAnsi="Calibri Light"/>
                <w:i/>
              </w:rPr>
            </w:pPr>
            <w:r w:rsidRPr="00686507">
              <w:rPr>
                <w:rFonts w:ascii="Calibri Light" w:hAnsi="Calibri Light"/>
              </w:rPr>
              <w:t>Proposed start date (</w:t>
            </w:r>
            <w:r w:rsidRPr="00686507">
              <w:rPr>
                <w:rFonts w:ascii="Calibri Light" w:hAnsi="Calibri Light"/>
                <w:i/>
              </w:rPr>
              <w:t>Month and year)</w:t>
            </w:r>
            <w:r>
              <w:rPr>
                <w:rFonts w:ascii="Calibri Light" w:hAnsi="Calibri Light"/>
                <w:i/>
              </w:rPr>
              <w:t>:</w:t>
            </w:r>
          </w:p>
        </w:tc>
        <w:tc>
          <w:tcPr>
            <w:tcW w:w="4085" w:type="dxa"/>
          </w:tcPr>
          <w:p w:rsidRPr="00686507" w:rsidR="00C276AA" w:rsidP="002711EB" w:rsidRDefault="00C276AA" w14:paraId="3BC3FE48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  <w:tr w:rsidRPr="00686507" w:rsidR="00C276AA" w:rsidTr="002711EB" w14:paraId="0FE908D4" w14:textId="77777777">
        <w:tc>
          <w:tcPr>
            <w:tcW w:w="5078" w:type="dxa"/>
          </w:tcPr>
          <w:p w:rsidRPr="00686507" w:rsidR="00C276AA" w:rsidP="002711EB" w:rsidRDefault="00C276AA" w14:paraId="1691AB3E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</w:rPr>
              <w:t>Mode of attendance</w:t>
            </w:r>
            <w:r>
              <w:rPr>
                <w:rFonts w:ascii="Calibri Light" w:hAnsi="Calibri Light"/>
              </w:rPr>
              <w:t>:</w:t>
            </w:r>
          </w:p>
        </w:tc>
        <w:tc>
          <w:tcPr>
            <w:tcW w:w="4085" w:type="dxa"/>
          </w:tcPr>
          <w:p w:rsidRPr="00686507" w:rsidR="00C276AA" w:rsidP="002711EB" w:rsidRDefault="00C276AA" w14:paraId="6D632756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  <w:i/>
                <w:sz w:val="20"/>
              </w:rPr>
              <w:t>Insert full time/ part time / both</w:t>
            </w:r>
          </w:p>
        </w:tc>
      </w:tr>
      <w:tr w:rsidRPr="00686507" w:rsidR="00C276AA" w:rsidTr="002711EB" w14:paraId="019E14C6" w14:textId="77777777">
        <w:tc>
          <w:tcPr>
            <w:tcW w:w="5078" w:type="dxa"/>
          </w:tcPr>
          <w:p w:rsidRPr="00686507" w:rsidR="00C276AA" w:rsidP="002711EB" w:rsidRDefault="00C276AA" w14:paraId="7A0466C8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</w:rPr>
              <w:t>Name and location of any relevant Partner Organisation(s)</w:t>
            </w:r>
            <w:r>
              <w:rPr>
                <w:rFonts w:ascii="Calibri Light" w:hAnsi="Calibri Light"/>
              </w:rPr>
              <w:t>:</w:t>
            </w:r>
          </w:p>
        </w:tc>
        <w:tc>
          <w:tcPr>
            <w:tcW w:w="4085" w:type="dxa"/>
          </w:tcPr>
          <w:p w:rsidRPr="00686507" w:rsidR="00C276AA" w:rsidP="002711EB" w:rsidRDefault="00C276AA" w14:paraId="15E80896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  <w:i/>
                <w:sz w:val="20"/>
              </w:rPr>
              <w:t xml:space="preserve">Insert full </w:t>
            </w:r>
            <w:r>
              <w:rPr>
                <w:rFonts w:ascii="Calibri Light" w:hAnsi="Calibri Light"/>
                <w:i/>
                <w:sz w:val="20"/>
              </w:rPr>
              <w:t>name of partner organisation</w:t>
            </w:r>
          </w:p>
        </w:tc>
      </w:tr>
      <w:tr w:rsidRPr="00686507" w:rsidR="00C276AA" w:rsidTr="002711EB" w14:paraId="661071B3" w14:textId="77777777">
        <w:tc>
          <w:tcPr>
            <w:tcW w:w="5078" w:type="dxa"/>
          </w:tcPr>
          <w:p w:rsidRPr="00686507" w:rsidR="00C276AA" w:rsidP="002711EB" w:rsidRDefault="00C276AA" w14:paraId="288F9ED6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  <w:r w:rsidRPr="00686507">
              <w:rPr>
                <w:rFonts w:ascii="Calibri Light" w:hAnsi="Calibri Light"/>
              </w:rPr>
              <w:t>Approved site(s) for delivery of the programme</w:t>
            </w:r>
            <w:r>
              <w:rPr>
                <w:rFonts w:ascii="Calibri Light" w:hAnsi="Calibri Light"/>
              </w:rPr>
              <w:t>:</w:t>
            </w:r>
          </w:p>
        </w:tc>
        <w:tc>
          <w:tcPr>
            <w:tcW w:w="4085" w:type="dxa"/>
          </w:tcPr>
          <w:p w:rsidRPr="00686507" w:rsidR="00C276AA" w:rsidP="002711EB" w:rsidRDefault="00C276AA" w14:paraId="28CD4658" w14:textId="77777777">
            <w:pPr>
              <w:pStyle w:val="TableParagraph"/>
              <w:ind w:left="0"/>
              <w:rPr>
                <w:rFonts w:ascii="Calibri Light" w:hAnsi="Calibri Light"/>
              </w:rPr>
            </w:pPr>
          </w:p>
        </w:tc>
      </w:tr>
    </w:tbl>
    <w:p w:rsidRPr="00D70421" w:rsidR="00C276AA" w:rsidP="00C276AA" w:rsidRDefault="00C276AA" w14:paraId="1FE6CC6A" w14:textId="77777777">
      <w:pPr>
        <w:pStyle w:val="Heading1"/>
        <w:tabs>
          <w:tab w:val="left" w:pos="9757"/>
        </w:tabs>
        <w:ind w:right="102" w:firstLine="6"/>
        <w:rPr>
          <w:rFonts w:ascii="Calibri Light" w:hAnsi="Calibri Light"/>
          <w:sz w:val="24"/>
        </w:rPr>
      </w:pPr>
      <w:r w:rsidRPr="00D70421">
        <w:rPr>
          <w:rFonts w:ascii="Calibri Light" w:hAnsi="Calibri Light"/>
          <w:sz w:val="24"/>
        </w:rPr>
        <w:t>Section 2: Process Details</w:t>
      </w:r>
    </w:p>
    <w:p w:rsidR="00C276AA" w:rsidP="00C276AA" w:rsidRDefault="00C276AA" w14:paraId="743CBB59" w14:textId="77777777">
      <w:pPr>
        <w:pStyle w:val="BodyText"/>
        <w:spacing w:before="73"/>
        <w:ind w:right="438"/>
        <w:rPr>
          <w:rFonts w:ascii="Calibri Light" w:hAnsi="Calibri Light"/>
          <w:i/>
        </w:rPr>
      </w:pPr>
      <w:r w:rsidRPr="00686507">
        <w:rPr>
          <w:rFonts w:ascii="Calibri Light" w:hAnsi="Calibri Light"/>
          <w:i/>
        </w:rPr>
        <w:t>[Note:  The following text to be included as standard]:</w:t>
      </w:r>
    </w:p>
    <w:p w:rsidRPr="00686507" w:rsidR="00C276AA" w:rsidP="00C276AA" w:rsidRDefault="00C276AA" w14:paraId="58EC320D" w14:textId="77777777">
      <w:pPr>
        <w:pStyle w:val="BodyText"/>
        <w:spacing w:before="73"/>
        <w:ind w:right="438"/>
        <w:rPr>
          <w:rFonts w:ascii="Calibri Light" w:hAnsi="Calibri Light"/>
          <w:i/>
        </w:rPr>
      </w:pPr>
    </w:p>
    <w:p w:rsidRPr="00686507" w:rsidR="00C276AA" w:rsidP="00C276AA" w:rsidRDefault="00C276AA" w14:paraId="78490C23" w14:textId="77777777">
      <w:pPr>
        <w:pStyle w:val="BodyText"/>
        <w:ind w:right="438"/>
        <w:rPr>
          <w:rFonts w:ascii="Calibri Light" w:hAnsi="Calibri Light"/>
        </w:rPr>
      </w:pPr>
      <w:r w:rsidRPr="008A1324">
        <w:rPr>
          <w:rFonts w:ascii="Calibri Light" w:hAnsi="Calibri Light"/>
          <w:sz w:val="24"/>
          <w:szCs w:val="24"/>
        </w:rPr>
        <w:t xml:space="preserve">Documentation has been completed in line with the agreed processes for </w:t>
      </w:r>
      <w:r>
        <w:rPr>
          <w:rFonts w:ascii="Calibri Light" w:hAnsi="Calibri Light"/>
          <w:sz w:val="24"/>
          <w:szCs w:val="24"/>
        </w:rPr>
        <w:t>Period Review and Re-a</w:t>
      </w:r>
      <w:r w:rsidRPr="008A1324">
        <w:rPr>
          <w:rFonts w:ascii="Calibri Light" w:hAnsi="Calibri Light"/>
          <w:sz w:val="24"/>
          <w:szCs w:val="24"/>
        </w:rPr>
        <w:t>pproval. This documentation has now been stored as evidence within the relevant</w:t>
      </w:r>
      <w:r>
        <w:rPr>
          <w:rFonts w:ascii="Calibri Light" w:hAnsi="Calibri Light"/>
          <w:sz w:val="24"/>
          <w:szCs w:val="24"/>
        </w:rPr>
        <w:t xml:space="preserve"> PRR-</w:t>
      </w:r>
      <w:r w:rsidRPr="008A1324">
        <w:rPr>
          <w:rFonts w:ascii="Calibri Light" w:hAnsi="Calibri Light"/>
          <w:sz w:val="24"/>
          <w:szCs w:val="24"/>
        </w:rPr>
        <w:t xml:space="preserve">PDR-folder and may be accessed via the following link: </w:t>
      </w:r>
      <w:r w:rsidRPr="00686507">
        <w:rPr>
          <w:rFonts w:ascii="Calibri Light" w:hAnsi="Calibri Light"/>
          <w:i/>
        </w:rPr>
        <w:t>[Note:  insert link to the PDR-folder]</w:t>
      </w:r>
    </w:p>
    <w:p w:rsidRPr="00686507" w:rsidR="00C276AA" w:rsidP="00C276AA" w:rsidRDefault="00C276AA" w14:paraId="25639EBE" w14:textId="77777777">
      <w:pPr>
        <w:pStyle w:val="BodyText"/>
        <w:spacing w:before="8"/>
        <w:rPr>
          <w:rFonts w:ascii="Calibri Light" w:hAnsi="Calibri Light"/>
          <w:i/>
          <w:sz w:val="23"/>
        </w:rPr>
      </w:pPr>
    </w:p>
    <w:p w:rsidRPr="00686507" w:rsidR="00C276AA" w:rsidP="00C276AA" w:rsidRDefault="00C276AA" w14:paraId="79CD9498" w14:textId="77777777">
      <w:pPr>
        <w:pStyle w:val="BodyText"/>
        <w:spacing w:line="249" w:lineRule="auto"/>
        <w:ind w:right="438"/>
        <w:rPr>
          <w:rFonts w:ascii="Calibri Light" w:hAnsi="Calibri Light"/>
          <w:i/>
        </w:rPr>
      </w:pPr>
      <w:r w:rsidRPr="00686507">
        <w:rPr>
          <w:rFonts w:ascii="Calibri Light" w:hAnsi="Calibri Light"/>
          <w:i/>
        </w:rPr>
        <w:t xml:space="preserve">Prompt: Please include an overview and any specific points about the process and the approaches adopted by the programme team that you would wish to draw to the attention of the </w:t>
      </w:r>
      <w:r>
        <w:rPr>
          <w:rFonts w:ascii="Calibri Light" w:hAnsi="Calibri Light"/>
          <w:i/>
        </w:rPr>
        <w:t>Periodic Review and Re-a</w:t>
      </w:r>
      <w:r w:rsidRPr="00686507">
        <w:rPr>
          <w:rFonts w:ascii="Calibri Light" w:hAnsi="Calibri Light"/>
          <w:i/>
        </w:rPr>
        <w:t>pproval Panel.</w:t>
      </w:r>
    </w:p>
    <w:p w:rsidRPr="00686507" w:rsidR="00C276AA" w:rsidP="00C276AA" w:rsidRDefault="00C276AA" w14:paraId="5ECA868D" w14:textId="77777777">
      <w:pPr>
        <w:pStyle w:val="BodyText"/>
        <w:spacing w:before="3"/>
        <w:rPr>
          <w:rFonts w:ascii="Calibri Light" w:hAnsi="Calibri Light"/>
          <w:sz w:val="24"/>
        </w:rPr>
      </w:pPr>
    </w:p>
    <w:p w:rsidR="00C276AA" w:rsidP="00C276AA" w:rsidRDefault="00C276AA" w14:paraId="1A98A877" w14:textId="032ACA63">
      <w:pPr>
        <w:pStyle w:val="BodyText"/>
        <w:spacing w:line="247" w:lineRule="auto"/>
        <w:ind w:right="150"/>
        <w:rPr>
          <w:rFonts w:ascii="Calibri Light" w:hAnsi="Calibri Light"/>
          <w:bCs/>
          <w:i/>
        </w:rPr>
      </w:pPr>
      <w:r w:rsidRPr="00686507">
        <w:rPr>
          <w:rFonts w:ascii="Calibri Light" w:hAnsi="Calibri Light"/>
          <w:i/>
        </w:rPr>
        <w:t xml:space="preserve">Prompt: Where applicable, a statement should be included to indicate that any actions identified at </w:t>
      </w:r>
      <w:r w:rsidRPr="008A1324">
        <w:rPr>
          <w:rFonts w:ascii="Calibri Light" w:hAnsi="Calibri Light"/>
          <w:bCs/>
          <w:i/>
        </w:rPr>
        <w:t xml:space="preserve">STEP </w:t>
      </w:r>
      <w:r w:rsidR="00BB5226">
        <w:rPr>
          <w:rFonts w:ascii="Calibri Light" w:hAnsi="Calibri Light"/>
          <w:bCs/>
          <w:i/>
        </w:rPr>
        <w:t>10</w:t>
      </w:r>
      <w:r w:rsidRPr="008A1324">
        <w:rPr>
          <w:rFonts w:ascii="Calibri Light" w:hAnsi="Calibri Light"/>
          <w:bCs/>
          <w:i/>
        </w:rPr>
        <w:t>: Exte</w:t>
      </w:r>
      <w:r>
        <w:rPr>
          <w:rFonts w:ascii="Calibri Light" w:hAnsi="Calibri Light"/>
          <w:bCs/>
          <w:i/>
        </w:rPr>
        <w:t>rnal Scrutiny have been completed and the documentation updated accordingly.</w:t>
      </w:r>
    </w:p>
    <w:p w:rsidR="00C276AA" w:rsidP="00C276AA" w:rsidRDefault="00C276AA" w14:paraId="1D0A875E" w14:textId="77777777">
      <w:pPr>
        <w:pStyle w:val="BodyText"/>
        <w:spacing w:line="249" w:lineRule="auto"/>
        <w:ind w:right="695"/>
        <w:rPr>
          <w:rFonts w:ascii="Calibri Light" w:hAnsi="Calibri Light"/>
          <w:i/>
        </w:rPr>
      </w:pPr>
    </w:p>
    <w:p w:rsidRPr="00C276AA" w:rsidR="00BF6F8E" w:rsidP="00BB5226" w:rsidRDefault="00C276AA" w14:paraId="6E11BBE7" w14:textId="2D11938C">
      <w:pPr>
        <w:pStyle w:val="BodyText"/>
        <w:spacing w:line="249" w:lineRule="auto"/>
        <w:ind w:right="695"/>
        <w:rPr>
          <w:rFonts w:ascii="Calibri Light" w:hAnsi="Calibri Light"/>
          <w:sz w:val="24"/>
          <w:szCs w:val="24"/>
        </w:rPr>
      </w:pPr>
      <w:r w:rsidRPr="008A1324">
        <w:rPr>
          <w:rFonts w:ascii="Calibri Light" w:hAnsi="Calibri Light"/>
          <w:sz w:val="24"/>
          <w:szCs w:val="32"/>
        </w:rPr>
        <w:t xml:space="preserve">I can confirm that the </w:t>
      </w:r>
      <w:r w:rsidR="00BB5226">
        <w:rPr>
          <w:rFonts w:ascii="Calibri Light" w:hAnsi="Calibri Light"/>
          <w:sz w:val="24"/>
          <w:szCs w:val="32"/>
        </w:rPr>
        <w:t xml:space="preserve">PDR has been confirmed as being complete </w:t>
      </w:r>
      <w:r w:rsidR="00AA3B15">
        <w:rPr>
          <w:rFonts w:ascii="Calibri Light" w:hAnsi="Calibri Light"/>
          <w:sz w:val="24"/>
          <w:szCs w:val="32"/>
        </w:rPr>
        <w:t xml:space="preserve">(1b School Sign Off completed) </w:t>
      </w:r>
      <w:r w:rsidR="00BB5226">
        <w:rPr>
          <w:rFonts w:ascii="Calibri Light" w:hAnsi="Calibri Light"/>
          <w:sz w:val="24"/>
          <w:szCs w:val="32"/>
        </w:rPr>
        <w:t>and sampl</w:t>
      </w:r>
      <w:r w:rsidR="00AA3B15">
        <w:rPr>
          <w:rFonts w:ascii="Calibri Light" w:hAnsi="Calibri Light"/>
          <w:sz w:val="24"/>
          <w:szCs w:val="32"/>
        </w:rPr>
        <w:t>e audit</w:t>
      </w:r>
      <w:r w:rsidR="00BB5226">
        <w:rPr>
          <w:rFonts w:ascii="Calibri Light" w:hAnsi="Calibri Light"/>
          <w:sz w:val="24"/>
          <w:szCs w:val="32"/>
        </w:rPr>
        <w:t xml:space="preserve"> of the documentation has been undertaken</w:t>
      </w:r>
      <w:r w:rsidR="00AA3B15">
        <w:rPr>
          <w:rFonts w:ascii="Calibri Light" w:hAnsi="Calibri Light"/>
          <w:sz w:val="24"/>
          <w:szCs w:val="32"/>
        </w:rPr>
        <w:t xml:space="preserve"> at step 12</w:t>
      </w:r>
      <w:bookmarkStart w:name="_GoBack" w:id="0"/>
      <w:bookmarkEnd w:id="0"/>
    </w:p>
    <w:sectPr w:rsidRPr="00C276AA"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840"/>
    <w:multiLevelType w:val="hybridMultilevel"/>
    <w:tmpl w:val="1EE4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AA"/>
    <w:rsid w:val="00AA3B15"/>
    <w:rsid w:val="00BB5226"/>
    <w:rsid w:val="00BF6F8E"/>
    <w:rsid w:val="00C15B7B"/>
    <w:rsid w:val="00C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C091"/>
  <w15:chartTrackingRefBased/>
  <w15:docId w15:val="{6CF231C8-5742-4EB3-A658-332220D4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6AA"/>
  </w:style>
  <w:style w:type="paragraph" w:styleId="Heading1">
    <w:name w:val="heading 1"/>
    <w:basedOn w:val="Normal"/>
    <w:next w:val="Normal"/>
    <w:link w:val="Heading1Char"/>
    <w:uiPriority w:val="9"/>
    <w:qFormat/>
    <w:rsid w:val="00C27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276A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76AA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C276AA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1c SEO Officer's Report Confirming PRR PDR is complete</dc:title>
  <dc:subject>
  </dc:subject>
  <dc:creator>Birtwistle, Hilary</dc:creator>
  <cp:keywords>
  </cp:keywords>
  <dc:description>
  </dc:description>
  <cp:lastModifiedBy>Hilary Birtwistle</cp:lastModifiedBy>
  <cp:revision>4</cp:revision>
  <dcterms:created xsi:type="dcterms:W3CDTF">2023-10-20T15:12:00Z</dcterms:created>
  <dcterms:modified xsi:type="dcterms:W3CDTF">2023-10-30T11:38:46Z</dcterms:modified>
</cp:coreProperties>
</file>